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6ABC" w:rsidRPr="00AD7BAD" w:rsidRDefault="00195E84" w:rsidP="00AD7BAD">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EB6ABC" w:rsidRPr="00AD7BAD">
        <w:rPr>
          <w:rFonts w:ascii="Times New Roman" w:hAnsi="Times New Roman" w:cs="Times New Roman"/>
          <w:sz w:val="24"/>
          <w:szCs w:val="24"/>
          <w:shd w:val="clear" w:color="auto" w:fill="FFFFFF"/>
          <w:lang w:val="tt-RU"/>
        </w:rPr>
        <w:t>2018-2019 уку елында үткәрелгән туган тел ункөнлеге  отчеты.</w:t>
      </w:r>
    </w:p>
    <w:p w:rsidR="00EB6ABC" w:rsidRPr="00AD7BAD" w:rsidRDefault="00EB6ABC" w:rsidP="00AD7BAD">
      <w:pPr>
        <w:pStyle w:val="a4"/>
        <w:ind w:left="-567" w:firstLine="567"/>
        <w:jc w:val="both"/>
        <w:rPr>
          <w:rFonts w:ascii="Times New Roman" w:hAnsi="Times New Roman" w:cs="Times New Roman"/>
          <w:sz w:val="24"/>
          <w:szCs w:val="24"/>
          <w:shd w:val="clear" w:color="auto" w:fill="FFFFFF"/>
          <w:lang w:val="tt-RU"/>
        </w:rPr>
      </w:pPr>
    </w:p>
    <w:p w:rsidR="00195E8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bookmarkStart w:id="0" w:name="_GoBack"/>
      <w:r w:rsidRPr="00AD7BAD">
        <w:rPr>
          <w:rFonts w:ascii="Times New Roman" w:hAnsi="Times New Roman" w:cs="Times New Roman"/>
          <w:sz w:val="24"/>
          <w:szCs w:val="24"/>
          <w:shd w:val="clear" w:color="auto" w:fill="FFFFFF"/>
          <w:lang w:val="tt-RU"/>
        </w:rPr>
        <w:t>15 февральдән 25 февральгә кадәр мәктәптә үткәрелде. Ункөнлекнең максаты:  телебезгə мəхəббəт тəрбиялəү, халкыбызның гореф-гадəтлəре, йола-бəйрəмнəре белəн таныштыру, сəнгатьле уку күнекмəлəрен үстерү һəм, иң əһəмиятлесе, аралаша белергə ɵйрəтү.</w:t>
      </w:r>
    </w:p>
    <w:bookmarkEnd w:id="0"/>
    <w:p w:rsidR="00195E8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C67D87" w:rsidRPr="00AD7BAD">
        <w:rPr>
          <w:rFonts w:ascii="Times New Roman" w:hAnsi="Times New Roman" w:cs="Times New Roman"/>
          <w:sz w:val="24"/>
          <w:szCs w:val="24"/>
          <w:shd w:val="clear" w:color="auto" w:fill="FFFFFF"/>
          <w:lang w:val="tt-RU"/>
        </w:rPr>
        <w:t>15 февраль</w:t>
      </w:r>
      <w:r w:rsidRPr="00AD7BAD">
        <w:rPr>
          <w:rFonts w:ascii="Times New Roman" w:hAnsi="Times New Roman" w:cs="Times New Roman"/>
          <w:sz w:val="24"/>
          <w:szCs w:val="24"/>
          <w:shd w:val="clear" w:color="auto" w:fill="FFFFFF"/>
          <w:lang w:val="tt-RU"/>
        </w:rPr>
        <w:t xml:space="preserve"> мәктәбебезнең һәр сыйныфында каһарман герой –шагыйребез  Муса Җәлилнең тууына 113 ел тулу уңаеннан тормыш юлы һәм иҗатына багышланган тематик  дәресләр  үтте. Әдипнең тормыш юлы, иҗаты, батырлыгы хакында презентация шагыйрьнең әсәрләре белән үрелеп барды. Аның батырлыгы һәм иҗаты турында укучыларга киңкырлы мәгълүмат җиткерелде.</w:t>
      </w:r>
    </w:p>
    <w:p w:rsidR="00C67D87"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C67D87" w:rsidRPr="00AD7BAD">
        <w:rPr>
          <w:rFonts w:ascii="Times New Roman" w:hAnsi="Times New Roman" w:cs="Times New Roman"/>
          <w:sz w:val="24"/>
          <w:szCs w:val="24"/>
          <w:shd w:val="clear" w:color="auto" w:fill="FFFFFF"/>
          <w:lang w:val="tt-RU"/>
        </w:rPr>
        <w:t xml:space="preserve"> 5 нче сыйныфлар өчен татар халкының бөек улы, герой шагыйрь Муса Җәлилгә багышланган әдәби кичә уздырылды. Укучылар Муса Җәлилнең тормыш юлы һәм иҗаты турындагы белемнәрен яңарттылар, шагыйрьнең  шигырьләрен укыдылар. Әдипнең китапларыннан һәм әсәрләренә ясалган рәсемнәрдән күргәзмә оештырылды. Кичәне укытучы Зарипова Рәмилә Камил уздырды. </w:t>
      </w:r>
    </w:p>
    <w:p w:rsidR="00B66353"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C67D87" w:rsidRPr="00AD7BAD">
        <w:rPr>
          <w:rFonts w:ascii="Times New Roman" w:hAnsi="Times New Roman" w:cs="Times New Roman"/>
          <w:sz w:val="24"/>
          <w:szCs w:val="24"/>
          <w:shd w:val="clear" w:color="auto" w:fill="FFFFFF"/>
          <w:lang w:val="tt-RU"/>
        </w:rPr>
        <w:t>4в сыйныфында да “ Муса Җәлил - безнең йөрәкләрдә” дип исемләнгән чара узды.Укучылар герой- шагыйрьнең тормыш юлын, иҗатын искә төшерделәр, шигырьләрен чын күңелдән  илһамланып башкардылар.</w:t>
      </w:r>
      <w:r w:rsidR="00C67D87" w:rsidRPr="00AD7BAD">
        <w:rPr>
          <w:shd w:val="clear" w:color="auto" w:fill="FFFFFF"/>
        </w:rPr>
        <w:t>Чараны татар теле укытучысы Алсу Тәкъсин кызы әзерләде.</w:t>
      </w:r>
    </w:p>
    <w:p w:rsidR="00902D19"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16 нчы февраль көнне  </w:t>
      </w:r>
      <w:r w:rsidR="00C67D87" w:rsidRPr="00AD7BAD">
        <w:rPr>
          <w:rFonts w:ascii="Times New Roman" w:hAnsi="Times New Roman" w:cs="Times New Roman"/>
          <w:sz w:val="24"/>
          <w:szCs w:val="24"/>
          <w:shd w:val="clear" w:color="auto" w:fill="FFFFFF"/>
          <w:lang w:val="tt-RU"/>
        </w:rPr>
        <w:t xml:space="preserve"> 6Б, 9Б сыйныфы укучылары  “Өйрәнгән җирдә калмас” дип исемләнгән интел</w:t>
      </w:r>
      <w:r w:rsidRPr="00AD7BAD">
        <w:rPr>
          <w:rFonts w:ascii="Times New Roman" w:hAnsi="Times New Roman" w:cs="Times New Roman"/>
          <w:sz w:val="24"/>
          <w:szCs w:val="24"/>
          <w:shd w:val="clear" w:color="auto" w:fill="FFFFFF"/>
          <w:lang w:val="tt-RU"/>
        </w:rPr>
        <w:t>л</w:t>
      </w:r>
      <w:r w:rsidR="00C67D87" w:rsidRPr="00AD7BAD">
        <w:rPr>
          <w:rFonts w:ascii="Times New Roman" w:hAnsi="Times New Roman" w:cs="Times New Roman"/>
          <w:sz w:val="24"/>
          <w:szCs w:val="24"/>
          <w:shd w:val="clear" w:color="auto" w:fill="FFFFFF"/>
          <w:lang w:val="tt-RU"/>
        </w:rPr>
        <w:t>ектуаль уенда катнашты.Әлеге уен укучыларда туган телгә кызыксыну уяту, белемнәрне ныгыту,иҗади сәләтләрне үстерү,милли үзаң,милли горурлык хисләре тәрбияләү,халкыбызның бай,рухи мирасын барлауга ихтыяҗ тудыру максатларын күз алдында тотып оештырылды.Чараны татар теле укытучысы Алсу Тәкъсин кызы әзерләде.</w:t>
      </w:r>
      <w:r w:rsidR="00B66353" w:rsidRPr="00AD7BAD">
        <w:rPr>
          <w:rFonts w:ascii="Times New Roman" w:hAnsi="Times New Roman" w:cs="Times New Roman"/>
          <w:sz w:val="24"/>
          <w:szCs w:val="24"/>
          <w:shd w:val="clear" w:color="auto" w:fill="FFFFFF"/>
          <w:lang w:val="tt-RU"/>
        </w:rPr>
        <w:t xml:space="preserve"> </w:t>
      </w:r>
    </w:p>
    <w:p w:rsidR="003C064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B66353" w:rsidRPr="00AD7BAD">
        <w:rPr>
          <w:rFonts w:ascii="Times New Roman" w:hAnsi="Times New Roman" w:cs="Times New Roman"/>
          <w:sz w:val="24"/>
          <w:szCs w:val="24"/>
          <w:shd w:val="clear" w:color="auto" w:fill="FFFFFF"/>
          <w:lang w:val="tt-RU"/>
        </w:rPr>
        <w:t xml:space="preserve">18 нче </w:t>
      </w:r>
      <w:r w:rsidRPr="00AD7BAD">
        <w:rPr>
          <w:rFonts w:ascii="Times New Roman" w:hAnsi="Times New Roman" w:cs="Times New Roman"/>
          <w:sz w:val="24"/>
          <w:szCs w:val="24"/>
          <w:shd w:val="clear" w:color="auto" w:fill="FFFFFF"/>
          <w:lang w:val="tt-RU"/>
        </w:rPr>
        <w:t xml:space="preserve">февраль көнне </w:t>
      </w:r>
      <w:r w:rsidR="00B66353" w:rsidRPr="00AD7BAD">
        <w:rPr>
          <w:rFonts w:ascii="Times New Roman" w:hAnsi="Times New Roman" w:cs="Times New Roman"/>
          <w:sz w:val="24"/>
          <w:szCs w:val="24"/>
          <w:shd w:val="clear" w:color="auto" w:fill="FFFFFF"/>
          <w:lang w:val="tt-RU"/>
        </w:rPr>
        <w:t xml:space="preserve"> 1 а һәм 1 б сыйныфы укучылары “Без – Тукай оныклары”  исемле  әкият сөйләүчеләр һәм рәсем төшерүчеләр бәйгесендә катнаштылар. Шагыйрьнең әкият геройлары балаларга бик ошады.</w:t>
      </w:r>
      <w:r w:rsidR="003C0644" w:rsidRPr="00AD7BAD">
        <w:rPr>
          <w:rFonts w:ascii="Times New Roman" w:hAnsi="Times New Roman" w:cs="Times New Roman"/>
          <w:sz w:val="24"/>
          <w:szCs w:val="24"/>
          <w:shd w:val="clear" w:color="auto" w:fill="FFFFFF"/>
          <w:lang w:val="tt-RU"/>
        </w:rPr>
        <w:t xml:space="preserve"> </w:t>
      </w:r>
    </w:p>
    <w:p w:rsidR="003C064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3C0644" w:rsidRPr="00AD7BAD">
        <w:rPr>
          <w:rFonts w:ascii="Times New Roman" w:hAnsi="Times New Roman" w:cs="Times New Roman"/>
          <w:sz w:val="24"/>
          <w:szCs w:val="24"/>
          <w:shd w:val="clear" w:color="auto" w:fill="FFFFFF"/>
          <w:lang w:val="tt-RU"/>
        </w:rPr>
        <w:t>19 нчы февраль көнне  Җәлил бистәсендә “Шушы яктан, шушы туфрактан без” дип аталган республикакүләм фәнни-гамәли конференция үткәрелде.Ул күренекле якташыбыз Дамир Гарифуллин юбилеена багышланды.Әлеге конференциядә уңышлы чыгыш ясап, мәктәбебезнең 7 нче сыйныф укучысы Хәмидуллин Булат Айдар улы 3нче  дәрәҗәдәге Татарстан Республикасы  фән һәм  мәгариф министрлыгы дипломы белән бүләкләнде.Укучының җитәкчесе татар теле  һәм әдәбияты укытучысы Хәмидуллина Алсу Тәкъсин кызы.</w:t>
      </w:r>
    </w:p>
    <w:p w:rsidR="00195E8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3C0644" w:rsidRPr="00AD7BAD">
        <w:rPr>
          <w:rFonts w:ascii="Times New Roman" w:hAnsi="Times New Roman" w:cs="Times New Roman"/>
          <w:sz w:val="24"/>
          <w:szCs w:val="24"/>
          <w:shd w:val="clear" w:color="auto" w:fill="FFFFFF"/>
          <w:lang w:val="tt-RU"/>
        </w:rPr>
        <w:t xml:space="preserve"> 19 нчы февраль  көнне Муса Җәлил әсәрләре буенча  рәсемнәр һәм  кроссвордлар  конкурсы игълан ителде. Бәйге нәтиҗәләре декада ахрында ясалачак. </w:t>
      </w:r>
    </w:p>
    <w:p w:rsidR="003C064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20 нче февральдә  </w:t>
      </w:r>
      <w:r w:rsidR="003C0644" w:rsidRPr="00AD7BAD">
        <w:rPr>
          <w:rFonts w:ascii="Times New Roman" w:hAnsi="Times New Roman" w:cs="Times New Roman"/>
          <w:sz w:val="24"/>
          <w:szCs w:val="24"/>
          <w:shd w:val="clear" w:color="auto" w:fill="FFFFFF"/>
          <w:lang w:val="tt-RU"/>
        </w:rPr>
        <w:t xml:space="preserve"> “Яшәгән, ди, булган, ди...” дип аталган әкиятләр бәйгесе үткәрелде. 4 турдан торган бәйгедә 5А, 5В сыйныфы укучылары төрле халык һәм автор әкиятләрен белү дәрәҗәләрен тикшереп карадылар, актерлык осталыкларын күрсәттеләр.</w:t>
      </w:r>
    </w:p>
    <w:p w:rsidR="003C0644" w:rsidRPr="00AD7BAD" w:rsidRDefault="00195E84" w:rsidP="00EB6ABC">
      <w:pPr>
        <w:pStyle w:val="a4"/>
        <w:ind w:left="-567" w:firstLine="567"/>
        <w:jc w:val="both"/>
        <w:rPr>
          <w:shd w:val="clear" w:color="auto" w:fill="FFFFFF"/>
        </w:rPr>
      </w:pPr>
      <w:r w:rsidRPr="00AD7BAD">
        <w:rPr>
          <w:rFonts w:ascii="Times New Roman" w:hAnsi="Times New Roman" w:cs="Times New Roman"/>
          <w:sz w:val="24"/>
          <w:szCs w:val="24"/>
          <w:shd w:val="clear" w:color="auto" w:fill="FFFFFF"/>
          <w:lang w:val="tt-RU"/>
        </w:rPr>
        <w:t xml:space="preserve">   Б</w:t>
      </w:r>
      <w:r w:rsidR="003C0644" w:rsidRPr="00AD7BAD">
        <w:rPr>
          <w:rFonts w:ascii="Times New Roman" w:hAnsi="Times New Roman" w:cs="Times New Roman"/>
          <w:sz w:val="24"/>
          <w:szCs w:val="24"/>
          <w:shd w:val="clear" w:color="auto" w:fill="FFFFFF"/>
          <w:lang w:val="tt-RU"/>
        </w:rPr>
        <w:t>ашлангыч  сыйныф укучылары  курчаклар белән әкиятләрне сәхнәләштерү үзенчәлекләренә өйрәнделәр.Чын актерларча татарча сөйләп,матур  чыгышлар  ясадылар.</w:t>
      </w:r>
      <w:r w:rsidR="003C0644" w:rsidRPr="00AD7BAD">
        <w:rPr>
          <w:shd w:val="clear" w:color="auto" w:fill="FFFFFF"/>
        </w:rPr>
        <w:t> </w:t>
      </w:r>
    </w:p>
    <w:p w:rsidR="003C064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3C0644" w:rsidRPr="00AD7BAD">
        <w:rPr>
          <w:rFonts w:ascii="Times New Roman" w:hAnsi="Times New Roman" w:cs="Times New Roman"/>
          <w:sz w:val="24"/>
          <w:szCs w:val="24"/>
          <w:shd w:val="clear" w:color="auto" w:fill="FFFFFF"/>
          <w:lang w:val="tt-RU"/>
        </w:rPr>
        <w:t xml:space="preserve">21 февраль – Халыкара туган тел көне. Шушы чарага багышлап мәктәптә “Шигърият бәйрәме” дип исемләнгән әдәби кичә уздырылды. Бәйрәмчә бизәлгән кабинетта укучылар тел турында шигырьләр, мәкальләр укыдылар.Укытучылар кызыклы мәгълүматлар  белән дә таныштырдылар. </w:t>
      </w:r>
    </w:p>
    <w:p w:rsidR="003C064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22 февраль </w:t>
      </w:r>
      <w:r w:rsidR="00306059" w:rsidRPr="00AD7BAD">
        <w:rPr>
          <w:rFonts w:ascii="Times New Roman" w:hAnsi="Times New Roman" w:cs="Times New Roman"/>
          <w:sz w:val="24"/>
          <w:szCs w:val="24"/>
          <w:shd w:val="clear" w:color="auto" w:fill="FFFFFF"/>
          <w:lang w:val="tt-RU"/>
        </w:rPr>
        <w:t xml:space="preserve">. </w:t>
      </w:r>
      <w:r w:rsidRPr="00AD7BAD">
        <w:rPr>
          <w:rFonts w:ascii="Times New Roman" w:hAnsi="Times New Roman" w:cs="Times New Roman"/>
          <w:sz w:val="24"/>
          <w:szCs w:val="24"/>
          <w:shd w:val="clear" w:color="auto" w:fill="FFFFFF"/>
          <w:lang w:val="tt-RU"/>
        </w:rPr>
        <w:t xml:space="preserve"> 2 нче сыйныф укучылары арасында шигырь укучылар бәйгесе узды. Әлеге бәйге татар теленә кызыксыну  уяту, талантлы укучыларны  барлау,  миллилекне үстерү  максатыннан оештырылды. Балалар бәйгегә бик җаваплы  караганнар һәм тырышып әзерләнгәннәр. Шулай итеп, укучылар  «Чын күңелдән башкарылган», «Иң эмоциональ башкаручы», «Иң сәнгатьле укучы” номинацияләрендә җиңүләр яуладылар.</w:t>
      </w:r>
    </w:p>
    <w:p w:rsidR="003C0644" w:rsidRPr="00AD7BAD" w:rsidRDefault="00195E84" w:rsidP="00EB6ABC">
      <w:pPr>
        <w:pStyle w:val="a4"/>
        <w:ind w:left="-567" w:firstLine="567"/>
        <w:jc w:val="both"/>
        <w:rPr>
          <w:rFonts w:ascii="Times New Roman" w:hAnsi="Times New Roman" w:cs="Times New Roman"/>
          <w:sz w:val="24"/>
          <w:szCs w:val="24"/>
          <w:shd w:val="clear" w:color="auto" w:fill="FFFFFF"/>
          <w:lang w:val="tt-RU"/>
        </w:rPr>
      </w:pPr>
      <w:r w:rsidRPr="00AD7BAD">
        <w:rPr>
          <w:rFonts w:ascii="Times New Roman" w:hAnsi="Times New Roman" w:cs="Times New Roman"/>
          <w:sz w:val="24"/>
          <w:szCs w:val="24"/>
          <w:shd w:val="clear" w:color="auto" w:fill="FFFFFF"/>
          <w:lang w:val="tt-RU"/>
        </w:rPr>
        <w:t xml:space="preserve">     </w:t>
      </w:r>
      <w:r w:rsidR="00306059" w:rsidRPr="00AD7BAD">
        <w:rPr>
          <w:rFonts w:ascii="Times New Roman" w:hAnsi="Times New Roman" w:cs="Times New Roman"/>
          <w:sz w:val="24"/>
          <w:szCs w:val="24"/>
          <w:shd w:val="clear" w:color="auto" w:fill="FFFFFF"/>
          <w:lang w:val="tt-RU"/>
        </w:rPr>
        <w:t xml:space="preserve">Татар теле ункөнлеге зур җанлылык белəн узды. </w:t>
      </w:r>
      <w:r w:rsidR="00633F23" w:rsidRPr="00AD7BAD">
        <w:rPr>
          <w:rFonts w:ascii="Times New Roman" w:hAnsi="Times New Roman" w:cs="Times New Roman"/>
          <w:sz w:val="24"/>
          <w:szCs w:val="24"/>
          <w:shd w:val="clear" w:color="auto" w:fill="FFFFFF"/>
          <w:lang w:val="tt-RU"/>
        </w:rPr>
        <w:t>26 нчы февраль</w:t>
      </w:r>
      <w:r w:rsidR="00306059" w:rsidRPr="00AD7BAD">
        <w:rPr>
          <w:rFonts w:ascii="Times New Roman" w:hAnsi="Times New Roman" w:cs="Times New Roman"/>
          <w:sz w:val="24"/>
          <w:szCs w:val="24"/>
          <w:shd w:val="clear" w:color="auto" w:fill="FFFFFF"/>
          <w:lang w:val="tt-RU"/>
        </w:rPr>
        <w:t xml:space="preserve">. </w:t>
      </w:r>
      <w:r w:rsidR="00633F23" w:rsidRPr="00AD7BAD">
        <w:rPr>
          <w:rFonts w:ascii="Times New Roman" w:hAnsi="Times New Roman" w:cs="Times New Roman"/>
          <w:sz w:val="24"/>
          <w:szCs w:val="24"/>
          <w:shd w:val="clear" w:color="auto" w:fill="FFFFFF"/>
          <w:lang w:val="tt-RU"/>
        </w:rPr>
        <w:t>Туган тел унк</w:t>
      </w:r>
      <w:r w:rsidR="00306059" w:rsidRPr="00AD7BAD">
        <w:rPr>
          <w:rFonts w:ascii="Times New Roman" w:hAnsi="Times New Roman" w:cs="Times New Roman"/>
          <w:sz w:val="24"/>
          <w:szCs w:val="24"/>
          <w:shd w:val="clear" w:color="auto" w:fill="FFFFFF"/>
          <w:lang w:val="tt-RU"/>
        </w:rPr>
        <w:t xml:space="preserve">өнлегенә нәтиҗә ясалды, актив укучылар билгеләнде. </w:t>
      </w:r>
      <w:r w:rsidR="00633F23" w:rsidRPr="00AD7BAD">
        <w:rPr>
          <w:rFonts w:ascii="Times New Roman" w:hAnsi="Times New Roman" w:cs="Times New Roman"/>
          <w:sz w:val="24"/>
          <w:szCs w:val="24"/>
          <w:shd w:val="clear" w:color="auto" w:fill="FFFFFF"/>
          <w:lang w:val="tt-RU"/>
        </w:rPr>
        <w:t>Муса Җәлилнең тормыш юлы һәм иҗатына багышлап ясалган рәсемнәр конкурсының нәтиҗәсе игълан ителде. I урын – Гәрәйшина Алина һәм Нәбиуллина Милана,  II урын – Хәмидуллин Рамиль һәм Константинова Элеонора, III урын – Иванова Яна һәм Мостафина Альбина.</w:t>
      </w:r>
    </w:p>
    <w:p w:rsidR="00C67D87" w:rsidRPr="00AD7BAD" w:rsidRDefault="00C67D87" w:rsidP="00AD7BAD">
      <w:pPr>
        <w:pStyle w:val="a4"/>
        <w:ind w:left="-567" w:firstLine="567"/>
        <w:jc w:val="both"/>
        <w:rPr>
          <w:rFonts w:ascii="Times New Roman" w:hAnsi="Times New Roman" w:cs="Times New Roman"/>
          <w:sz w:val="24"/>
          <w:szCs w:val="24"/>
          <w:shd w:val="clear" w:color="auto" w:fill="FFFFFF"/>
          <w:lang w:val="tt-RU"/>
        </w:rPr>
      </w:pPr>
    </w:p>
    <w:sectPr w:rsidR="00C67D87" w:rsidRPr="00AD7BAD" w:rsidSect="00EB6ABC">
      <w:pgSz w:w="11906" w:h="16838"/>
      <w:pgMar w:top="993"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37"/>
    <w:rsid w:val="000808A2"/>
    <w:rsid w:val="00195E84"/>
    <w:rsid w:val="00263AEC"/>
    <w:rsid w:val="00306059"/>
    <w:rsid w:val="003C0644"/>
    <w:rsid w:val="00404737"/>
    <w:rsid w:val="00633F23"/>
    <w:rsid w:val="00902D19"/>
    <w:rsid w:val="00AD7BAD"/>
    <w:rsid w:val="00B66353"/>
    <w:rsid w:val="00C67D87"/>
    <w:rsid w:val="00EB6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17293-F704-4F74-A8F4-A7B7916F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67D87"/>
  </w:style>
  <w:style w:type="paragraph" w:styleId="a3">
    <w:name w:val="Normal (Web)"/>
    <w:basedOn w:val="a"/>
    <w:uiPriority w:val="99"/>
    <w:semiHidden/>
    <w:unhideWhenUsed/>
    <w:rsid w:val="003C06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306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114011">
      <w:bodyDiv w:val="1"/>
      <w:marLeft w:val="0"/>
      <w:marRight w:val="0"/>
      <w:marTop w:val="0"/>
      <w:marBottom w:val="0"/>
      <w:divBdr>
        <w:top w:val="none" w:sz="0" w:space="0" w:color="auto"/>
        <w:left w:val="none" w:sz="0" w:space="0" w:color="auto"/>
        <w:bottom w:val="none" w:sz="0" w:space="0" w:color="auto"/>
        <w:right w:val="none" w:sz="0" w:space="0" w:color="auto"/>
      </w:divBdr>
      <w:divsChild>
        <w:div w:id="1535925288">
          <w:marLeft w:val="0"/>
          <w:marRight w:val="0"/>
          <w:marTop w:val="0"/>
          <w:marBottom w:val="0"/>
          <w:divBdr>
            <w:top w:val="none" w:sz="0" w:space="0" w:color="auto"/>
            <w:left w:val="none" w:sz="0" w:space="0" w:color="auto"/>
            <w:bottom w:val="none" w:sz="0" w:space="0" w:color="auto"/>
            <w:right w:val="none" w:sz="0" w:space="0" w:color="auto"/>
          </w:divBdr>
        </w:div>
      </w:divsChild>
    </w:div>
    <w:div w:id="740056649">
      <w:bodyDiv w:val="1"/>
      <w:marLeft w:val="0"/>
      <w:marRight w:val="0"/>
      <w:marTop w:val="0"/>
      <w:marBottom w:val="0"/>
      <w:divBdr>
        <w:top w:val="none" w:sz="0" w:space="0" w:color="auto"/>
        <w:left w:val="none" w:sz="0" w:space="0" w:color="auto"/>
        <w:bottom w:val="none" w:sz="0" w:space="0" w:color="auto"/>
        <w:right w:val="none" w:sz="0" w:space="0" w:color="auto"/>
      </w:divBdr>
      <w:divsChild>
        <w:div w:id="194658279">
          <w:marLeft w:val="0"/>
          <w:marRight w:val="0"/>
          <w:marTop w:val="0"/>
          <w:marBottom w:val="0"/>
          <w:divBdr>
            <w:top w:val="none" w:sz="0" w:space="0" w:color="auto"/>
            <w:left w:val="none" w:sz="0" w:space="0" w:color="auto"/>
            <w:bottom w:val="none" w:sz="0" w:space="0" w:color="auto"/>
            <w:right w:val="none" w:sz="0" w:space="0" w:color="auto"/>
          </w:divBdr>
        </w:div>
      </w:divsChild>
    </w:div>
    <w:div w:id="743142615">
      <w:bodyDiv w:val="1"/>
      <w:marLeft w:val="0"/>
      <w:marRight w:val="0"/>
      <w:marTop w:val="0"/>
      <w:marBottom w:val="0"/>
      <w:divBdr>
        <w:top w:val="none" w:sz="0" w:space="0" w:color="auto"/>
        <w:left w:val="none" w:sz="0" w:space="0" w:color="auto"/>
        <w:bottom w:val="none" w:sz="0" w:space="0" w:color="auto"/>
        <w:right w:val="none" w:sz="0" w:space="0" w:color="auto"/>
      </w:divBdr>
      <w:divsChild>
        <w:div w:id="206913315">
          <w:marLeft w:val="0"/>
          <w:marRight w:val="0"/>
          <w:marTop w:val="0"/>
          <w:marBottom w:val="0"/>
          <w:divBdr>
            <w:top w:val="none" w:sz="0" w:space="0" w:color="auto"/>
            <w:left w:val="none" w:sz="0" w:space="0" w:color="auto"/>
            <w:bottom w:val="none" w:sz="0" w:space="0" w:color="auto"/>
            <w:right w:val="none" w:sz="0" w:space="0" w:color="auto"/>
          </w:divBdr>
        </w:div>
      </w:divsChild>
    </w:div>
    <w:div w:id="1890532847">
      <w:bodyDiv w:val="1"/>
      <w:marLeft w:val="0"/>
      <w:marRight w:val="0"/>
      <w:marTop w:val="0"/>
      <w:marBottom w:val="0"/>
      <w:divBdr>
        <w:top w:val="none" w:sz="0" w:space="0" w:color="auto"/>
        <w:left w:val="none" w:sz="0" w:space="0" w:color="auto"/>
        <w:bottom w:val="none" w:sz="0" w:space="0" w:color="auto"/>
        <w:right w:val="none" w:sz="0" w:space="0" w:color="auto"/>
      </w:divBdr>
      <w:divsChild>
        <w:div w:id="1766224914">
          <w:marLeft w:val="0"/>
          <w:marRight w:val="0"/>
          <w:marTop w:val="0"/>
          <w:marBottom w:val="0"/>
          <w:divBdr>
            <w:top w:val="none" w:sz="0" w:space="0" w:color="auto"/>
            <w:left w:val="none" w:sz="0" w:space="0" w:color="auto"/>
            <w:bottom w:val="none" w:sz="0" w:space="0" w:color="auto"/>
            <w:right w:val="none" w:sz="0" w:space="0" w:color="auto"/>
          </w:divBdr>
        </w:div>
      </w:divsChild>
    </w:div>
    <w:div w:id="196052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4658A-1A65-4B24-8861-16555AC3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3351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Рамиля Камиловна</dc:creator>
  <cp:keywords/>
  <dc:description/>
  <cp:lastModifiedBy>Лилия</cp:lastModifiedBy>
  <cp:revision>2</cp:revision>
  <cp:lastPrinted>2019-03-04T16:41:00Z</cp:lastPrinted>
  <dcterms:created xsi:type="dcterms:W3CDTF">2019-03-06T16:42:00Z</dcterms:created>
  <dcterms:modified xsi:type="dcterms:W3CDTF">2019-03-06T16:42:00Z</dcterms:modified>
</cp:coreProperties>
</file>